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060679" w:rsidRDefault="00D63A88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Казахский Национальный университет им. аль-</w:t>
      </w:r>
      <w:r w:rsidR="0031306C" w:rsidRPr="00060679">
        <w:rPr>
          <w:rFonts w:ascii="Times New Roman" w:hAnsi="Times New Roman" w:cs="Times New Roman"/>
        </w:rPr>
        <w:t>Фараби</w:t>
      </w:r>
    </w:p>
    <w:p w:rsidR="00226489" w:rsidRPr="00060679" w:rsidRDefault="00226489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Факультет международных отношений</w:t>
      </w:r>
    </w:p>
    <w:p w:rsidR="00226489" w:rsidRPr="00060679" w:rsidRDefault="00226489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Кафедра дипломатического перевода</w:t>
      </w:r>
    </w:p>
    <w:p w:rsidR="00D63A88" w:rsidRPr="00060679" w:rsidRDefault="00D63A88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Силлабус</w:t>
      </w:r>
    </w:p>
    <w:p w:rsidR="00D63A88" w:rsidRPr="00060679" w:rsidRDefault="00AB0048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 xml:space="preserve">                                           </w:t>
      </w:r>
      <w:r w:rsidR="000A42BF" w:rsidRPr="00060679">
        <w:rPr>
          <w:rFonts w:ascii="Times New Roman" w:hAnsi="Times New Roman" w:cs="Times New Roman"/>
        </w:rPr>
        <w:t xml:space="preserve">    </w:t>
      </w:r>
      <w:r w:rsidRPr="00060679">
        <w:rPr>
          <w:rFonts w:ascii="Times New Roman" w:hAnsi="Times New Roman" w:cs="Times New Roman"/>
        </w:rPr>
        <w:t xml:space="preserve">  </w:t>
      </w:r>
      <w:r w:rsidR="002F6EC6" w:rsidRPr="00060679">
        <w:rPr>
          <w:rFonts w:ascii="Times New Roman" w:hAnsi="Times New Roman" w:cs="Times New Roman"/>
          <w:lang w:val="kk-KZ"/>
        </w:rPr>
        <w:t xml:space="preserve">                          </w:t>
      </w:r>
      <w:r w:rsidRPr="00060679">
        <w:rPr>
          <w:rFonts w:ascii="Times New Roman" w:hAnsi="Times New Roman" w:cs="Times New Roman"/>
        </w:rPr>
        <w:t xml:space="preserve"> </w:t>
      </w:r>
      <w:r w:rsidR="00D63A88" w:rsidRPr="00060679">
        <w:rPr>
          <w:rFonts w:ascii="Times New Roman" w:hAnsi="Times New Roman" w:cs="Times New Roman"/>
        </w:rPr>
        <w:t xml:space="preserve">Код </w:t>
      </w:r>
      <w:r w:rsidR="000A42BF" w:rsidRPr="00060679">
        <w:rPr>
          <w:rFonts w:ascii="Times New Roman" w:hAnsi="Times New Roman" w:cs="Times New Roman"/>
          <w:lang w:val="en-US"/>
        </w:rPr>
        <w:t>POYIa</w:t>
      </w:r>
      <w:r w:rsidR="002F6EC6" w:rsidRPr="00060679">
        <w:rPr>
          <w:rFonts w:ascii="Times New Roman" w:hAnsi="Times New Roman" w:cs="Times New Roman"/>
          <w:lang w:val="kk-KZ"/>
        </w:rPr>
        <w:t>11В319</w:t>
      </w:r>
    </w:p>
    <w:p w:rsidR="00D63A88" w:rsidRPr="00060679" w:rsidRDefault="007B048C" w:rsidP="0031306C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Весенний</w:t>
      </w:r>
      <w:r w:rsidR="00D63A88" w:rsidRPr="00060679">
        <w:rPr>
          <w:rFonts w:ascii="Times New Roman" w:hAnsi="Times New Roman" w:cs="Times New Roman"/>
        </w:rPr>
        <w:t xml:space="preserve"> </w:t>
      </w:r>
      <w:r w:rsidRPr="00060679">
        <w:rPr>
          <w:rFonts w:ascii="Times New Roman" w:hAnsi="Times New Roman" w:cs="Times New Roman"/>
        </w:rPr>
        <w:t>семестр 2016</w:t>
      </w:r>
      <w:r w:rsidR="00D63A88" w:rsidRPr="00060679">
        <w:rPr>
          <w:rFonts w:ascii="Times New Roman" w:hAnsi="Times New Roman" w:cs="Times New Roman"/>
        </w:rPr>
        <w:t>-2017 уч.г.</w:t>
      </w:r>
      <w:bookmarkStart w:id="0" w:name="_GoBack"/>
      <w:bookmarkEnd w:id="0"/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2564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975" w:type="dxa"/>
          </w:tcPr>
          <w:p w:rsidR="00D63A88" w:rsidRPr="00060679" w:rsidRDefault="00D63A88" w:rsidP="0031306C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060679" w:rsidRDefault="00D63A88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B373A6" w:rsidRPr="00060679" w:rsidTr="002F6EC6">
        <w:tc>
          <w:tcPr>
            <w:tcW w:w="2092" w:type="dxa"/>
          </w:tcPr>
          <w:p w:rsidR="00D63A88" w:rsidRPr="00060679" w:rsidRDefault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POYIa</w:t>
            </w:r>
            <w:r w:rsidR="002F6EC6" w:rsidRPr="00060679">
              <w:rPr>
                <w:rFonts w:ascii="Times New Roman" w:hAnsi="Times New Roman" w:cs="Times New Roman"/>
                <w:lang w:val="kk-KZ"/>
              </w:rPr>
              <w:t>11В319</w:t>
            </w:r>
          </w:p>
        </w:tc>
        <w:tc>
          <w:tcPr>
            <w:tcW w:w="2564" w:type="dxa"/>
          </w:tcPr>
          <w:p w:rsidR="00D63A88" w:rsidRPr="00060679" w:rsidRDefault="000A42B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Профессионально-ориентированный иностр. язык: английский</w:t>
            </w:r>
            <w:r w:rsidR="002F6EC6" w:rsidRPr="00060679">
              <w:rPr>
                <w:rFonts w:ascii="Times New Roman" w:hAnsi="Times New Roman" w:cs="Times New Roman"/>
              </w:rPr>
              <w:t>(часть 2)</w:t>
            </w:r>
          </w:p>
        </w:tc>
        <w:tc>
          <w:tcPr>
            <w:tcW w:w="1289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975" w:type="dxa"/>
          </w:tcPr>
          <w:p w:rsidR="00226489" w:rsidRPr="00060679" w:rsidRDefault="00226489" w:rsidP="00226489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</w:t>
            </w:r>
            <w:r w:rsidRPr="00060679">
              <w:rPr>
                <w:rFonts w:ascii="Times New Roman" w:hAnsi="Times New Roman" w:cs="Times New Roman"/>
              </w:rPr>
              <w:t>часа-семинар</w:t>
            </w:r>
          </w:p>
          <w:p w:rsidR="00D63A88" w:rsidRPr="00060679" w:rsidRDefault="00226489" w:rsidP="00226489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1 час-лаб</w:t>
            </w:r>
          </w:p>
        </w:tc>
        <w:tc>
          <w:tcPr>
            <w:tcW w:w="1861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D63A88" w:rsidRPr="00060679" w:rsidRDefault="00475A0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Профессионально-ориентированный иностр. язык: английский</w:t>
            </w:r>
            <w:r w:rsidRPr="00060679">
              <w:rPr>
                <w:rFonts w:ascii="Times New Roman" w:hAnsi="Times New Roman" w:cs="Times New Roman"/>
              </w:rPr>
              <w:t>(часть 1</w:t>
            </w:r>
            <w:r w:rsidRPr="00060679">
              <w:rPr>
                <w:rFonts w:ascii="Times New Roman" w:hAnsi="Times New Roman" w:cs="Times New Roman"/>
              </w:rPr>
              <w:t>)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Pr="00060679" w:rsidRDefault="000A42B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Карипбаева Гульнар Алипбаевна,старший преподаватель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По расписанию  аудитория </w:t>
            </w:r>
            <w:r w:rsidR="0031306C" w:rsidRPr="00060679">
              <w:rPr>
                <w:rFonts w:ascii="Times New Roman" w:hAnsi="Times New Roman" w:cs="Times New Roman"/>
              </w:rPr>
              <w:t>–</w:t>
            </w:r>
            <w:r w:rsidR="000A42BF" w:rsidRPr="00060679">
              <w:rPr>
                <w:rFonts w:ascii="Times New Roman" w:hAnsi="Times New Roman" w:cs="Times New Roman"/>
              </w:rPr>
              <w:t xml:space="preserve"> 229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E</w:t>
            </w:r>
            <w:r w:rsidRPr="00060679">
              <w:rPr>
                <w:rFonts w:ascii="Times New Roman" w:hAnsi="Times New Roman" w:cs="Times New Roman"/>
              </w:rPr>
              <w:t>-</w:t>
            </w:r>
            <w:r w:rsidRPr="0006067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060679" w:rsidRDefault="000A42BF" w:rsidP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alipbai@gmail.com</w:t>
            </w:r>
            <w:hyperlink r:id="rId7" w:history="1"/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057201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Т</w:t>
            </w:r>
            <w:r w:rsidR="00D63A88" w:rsidRPr="00060679">
              <w:rPr>
                <w:rFonts w:ascii="Times New Roman" w:hAnsi="Times New Roman" w:cs="Times New Roman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060679" w:rsidRDefault="0031306C" w:rsidP="000A42B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>р</w:t>
            </w:r>
            <w:r w:rsidR="00D63A88" w:rsidRPr="00060679">
              <w:rPr>
                <w:rFonts w:ascii="Times New Roman" w:hAnsi="Times New Roman" w:cs="Times New Roman"/>
              </w:rPr>
              <w:t>.т. 2478328; сот. 8707</w:t>
            </w:r>
            <w:r w:rsidR="000A42BF" w:rsidRPr="00060679">
              <w:rPr>
                <w:rFonts w:ascii="Times New Roman" w:hAnsi="Times New Roman" w:cs="Times New Roman"/>
                <w:lang w:val="en-US"/>
              </w:rPr>
              <w:t>8202200</w:t>
            </w:r>
          </w:p>
        </w:tc>
      </w:tr>
      <w:tr w:rsidR="00D63A88" w:rsidRPr="00060679" w:rsidTr="002F6EC6">
        <w:tc>
          <w:tcPr>
            <w:tcW w:w="2092" w:type="dxa"/>
          </w:tcPr>
          <w:p w:rsidR="00D63A88" w:rsidRPr="00060679" w:rsidRDefault="00D63A88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D63A88" w:rsidRPr="00060679" w:rsidRDefault="00D63A88" w:rsidP="002F6EC6">
            <w:pPr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Курс «</w:t>
            </w:r>
            <w:r w:rsidR="000A42BF" w:rsidRPr="00060679">
              <w:rPr>
                <w:rFonts w:ascii="Times New Roman" w:hAnsi="Times New Roman" w:cs="Times New Roman"/>
              </w:rPr>
              <w:t>Профессионально-ориентированный иностр.</w:t>
            </w:r>
            <w:r w:rsidR="002F6EC6" w:rsidRPr="00060679">
              <w:rPr>
                <w:rFonts w:ascii="Times New Roman" w:hAnsi="Times New Roman" w:cs="Times New Roman"/>
              </w:rPr>
              <w:t>я</w:t>
            </w:r>
            <w:r w:rsidR="000A42BF" w:rsidRPr="00060679">
              <w:rPr>
                <w:rFonts w:ascii="Times New Roman" w:hAnsi="Times New Roman" w:cs="Times New Roman"/>
              </w:rPr>
              <w:t>зык</w:t>
            </w:r>
            <w:r w:rsidR="002F6EC6" w:rsidRPr="00060679">
              <w:rPr>
                <w:rFonts w:ascii="Times New Roman" w:hAnsi="Times New Roman" w:cs="Times New Roman"/>
              </w:rPr>
              <w:t>(часть 2)</w:t>
            </w:r>
            <w:r w:rsidR="000A42BF" w:rsidRPr="00060679">
              <w:rPr>
                <w:rFonts w:ascii="Times New Roman" w:hAnsi="Times New Roman" w:cs="Times New Roman"/>
              </w:rPr>
              <w:t>: английский</w:t>
            </w:r>
            <w:r w:rsidRPr="00060679">
              <w:rPr>
                <w:rFonts w:ascii="Times New Roman" w:hAnsi="Times New Roman" w:cs="Times New Roman"/>
              </w:rPr>
              <w:t>» предназначен для студентов –</w:t>
            </w:r>
            <w:r w:rsidR="0031306C" w:rsidRPr="00060679">
              <w:rPr>
                <w:rFonts w:ascii="Times New Roman" w:hAnsi="Times New Roman" w:cs="Times New Roman"/>
              </w:rPr>
              <w:t xml:space="preserve"> </w:t>
            </w:r>
            <w:r w:rsidR="000A42BF" w:rsidRPr="00060679">
              <w:rPr>
                <w:rFonts w:ascii="Times New Roman" w:hAnsi="Times New Roman" w:cs="Times New Roman"/>
              </w:rPr>
              <w:t>бакалавров 1</w:t>
            </w:r>
            <w:r w:rsidRPr="00060679">
              <w:rPr>
                <w:rFonts w:ascii="Times New Roman" w:hAnsi="Times New Roman" w:cs="Times New Roman"/>
              </w:rPr>
              <w:t>-го курса специальности «Международн</w:t>
            </w:r>
            <w:r w:rsidR="000A42BF" w:rsidRPr="00060679">
              <w:rPr>
                <w:rFonts w:ascii="Times New Roman" w:hAnsi="Times New Roman" w:cs="Times New Roman"/>
              </w:rPr>
              <w:t>ые отношения</w:t>
            </w:r>
            <w:r w:rsidRPr="00060679">
              <w:rPr>
                <w:rFonts w:ascii="Times New Roman" w:hAnsi="Times New Roman" w:cs="Times New Roman"/>
              </w:rPr>
              <w:t>»</w:t>
            </w:r>
            <w:r w:rsidR="002F6EC6" w:rsidRPr="00060679">
              <w:rPr>
                <w:rFonts w:ascii="Times New Roman" w:hAnsi="Times New Roman" w:cs="Times New Roman"/>
              </w:rPr>
              <w:t xml:space="preserve"> и «Регионоведение»</w:t>
            </w:r>
            <w:r w:rsidRPr="00060679">
              <w:rPr>
                <w:rFonts w:ascii="Times New Roman" w:hAnsi="Times New Roman" w:cs="Times New Roman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RPr="00060679" w:rsidTr="002F6EC6">
        <w:tc>
          <w:tcPr>
            <w:tcW w:w="2092" w:type="dxa"/>
          </w:tcPr>
          <w:p w:rsidR="000740AB" w:rsidRPr="00060679" w:rsidRDefault="000740AB" w:rsidP="000740AB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89" w:type="dxa"/>
            <w:gridSpan w:val="4"/>
          </w:tcPr>
          <w:p w:rsidR="000740AB" w:rsidRPr="00060679" w:rsidRDefault="000740AB" w:rsidP="000740AB">
            <w:pPr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060679" w:rsidTr="002F6EC6">
        <w:tc>
          <w:tcPr>
            <w:tcW w:w="2092" w:type="dxa"/>
          </w:tcPr>
          <w:p w:rsidR="000740AB" w:rsidRPr="00060679" w:rsidRDefault="000740AB" w:rsidP="000740AB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689" w:type="dxa"/>
            <w:gridSpan w:val="4"/>
          </w:tcPr>
          <w:p w:rsidR="000740AB" w:rsidRPr="00060679" w:rsidRDefault="000740AB" w:rsidP="000740AB">
            <w:pPr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 окончанию курса студент 1 –го курса должен уметь 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-международников, а также уметь читать художественную частично адаптированную литературу зарубежных авторов.</w:t>
            </w:r>
          </w:p>
          <w:p w:rsidR="000740AB" w:rsidRPr="00060679" w:rsidRDefault="000740AB" w:rsidP="000740AB">
            <w:pPr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 Рекомендуемые тексты позволяют овладеть правовой лексикой, изучить основные понятия по международным отношениям, узнать об истории и функционировании дипломатических структур Великобритании и США, а также развить столь необходимые для международника- профессионала навыки анализа текста и ведения дискуссии на изученные темы.</w:t>
            </w:r>
          </w:p>
          <w:p w:rsidR="000740AB" w:rsidRPr="00060679" w:rsidRDefault="000740AB" w:rsidP="000740AB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Используя широкие возможности аудиторной и самостоятельной работы, которая вводится тематически; ы студент должен усвоить специальную лексику, которая вводится тематически; выполнять 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060679" w:rsidTr="002F6EC6">
        <w:tc>
          <w:tcPr>
            <w:tcW w:w="2092" w:type="dxa"/>
          </w:tcPr>
          <w:p w:rsidR="000740AB" w:rsidRPr="00060679" w:rsidRDefault="000740AB" w:rsidP="000740AB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060679" w:rsidRDefault="00121678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Л.Н.Кубъяс,И.В. Кудачкина</w:t>
            </w:r>
            <w:r w:rsidR="006B0A88" w:rsidRPr="00060679">
              <w:rPr>
                <w:rFonts w:ascii="Times New Roman" w:hAnsi="Times New Roman" w:cs="Times New Roman"/>
              </w:rPr>
              <w:t xml:space="preserve"> Английский для студентов- международников.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060679" w:rsidRDefault="000740AB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Сайт «Аудио –видео библиотека ООН по МО» http:legal.un.org/avl</w:t>
            </w:r>
          </w:p>
          <w:p w:rsidR="00475A0F" w:rsidRPr="00060679" w:rsidRDefault="00475A0F" w:rsidP="000740A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New English Fie (Intermediate) Lara Storton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876"/>
        <w:gridCol w:w="1972"/>
        <w:gridCol w:w="2889"/>
      </w:tblGrid>
      <w:tr w:rsidR="00C819A4" w:rsidRPr="00060679" w:rsidTr="00812F01">
        <w:tc>
          <w:tcPr>
            <w:tcW w:w="2010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Организация курса</w:t>
            </w:r>
          </w:p>
        </w:tc>
        <w:tc>
          <w:tcPr>
            <w:tcW w:w="7737" w:type="dxa"/>
            <w:gridSpan w:val="3"/>
          </w:tcPr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Организация данного курса на этом этапе предполагает формирование основных навыков и умений, необходимых для овладения английским языком в связи с правовой профессией, углубление знаний по специальным дисциплинам, которые студенты получают на родном языке и помочь заложить </w:t>
            </w:r>
            <w:r w:rsidRPr="00060679">
              <w:rPr>
                <w:rFonts w:ascii="Times New Roman" w:hAnsi="Times New Roman" w:cs="Times New Roman"/>
              </w:rPr>
              <w:lastRenderedPageBreak/>
              <w:t>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C819A4" w:rsidRPr="00060679" w:rsidTr="00812F01">
        <w:tc>
          <w:tcPr>
            <w:tcW w:w="2010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lastRenderedPageBreak/>
              <w:t>Требования курса</w:t>
            </w:r>
          </w:p>
        </w:tc>
        <w:tc>
          <w:tcPr>
            <w:tcW w:w="7737" w:type="dxa"/>
            <w:gridSpan w:val="3"/>
          </w:tcPr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- расширение и углубление лингвистической компетенции студентов по заданной тематике. Особое внимание уделяется видам 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 смысла высказывания по темам, изучение и закрепление русско-английских эквивалентов и лексико-синтаксических структур.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1) понять общее содержание; 2) извлекать фактическую информацию.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2) высказываться по темам, не искажая основного смысла.</w:t>
            </w: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19A4" w:rsidRPr="00060679" w:rsidRDefault="00C819A4" w:rsidP="00812F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9A4" w:rsidRPr="00060679" w:rsidTr="00812F01">
        <w:tc>
          <w:tcPr>
            <w:tcW w:w="2010" w:type="dxa"/>
            <w:vMerge w:val="restart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Политика оценки</w:t>
            </w:r>
          </w:p>
        </w:tc>
        <w:tc>
          <w:tcPr>
            <w:tcW w:w="2876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Описание СРС</w:t>
            </w:r>
          </w:p>
        </w:tc>
        <w:tc>
          <w:tcPr>
            <w:tcW w:w="1972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889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Результаты обучения</w:t>
            </w:r>
          </w:p>
        </w:tc>
      </w:tr>
      <w:tr w:rsidR="00C819A4" w:rsidRPr="00060679" w:rsidTr="00812F01">
        <w:trPr>
          <w:trHeight w:val="1651"/>
        </w:trPr>
        <w:tc>
          <w:tcPr>
            <w:tcW w:w="2010" w:type="dxa"/>
            <w:vMerge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За одну тему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Максимальная оценка – 21 балл</w:t>
            </w:r>
          </w:p>
        </w:tc>
        <w:tc>
          <w:tcPr>
            <w:tcW w:w="2889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Уметь 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самостоятельно подготовить задание по СРС, предусмотренное по плану.</w:t>
            </w:r>
          </w:p>
        </w:tc>
      </w:tr>
      <w:tr w:rsidR="00C819A4" w:rsidRPr="00060679" w:rsidTr="00812F01">
        <w:tc>
          <w:tcPr>
            <w:tcW w:w="2010" w:type="dxa"/>
            <w:vMerge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  <w:u w:val="single"/>
              </w:rPr>
              <w:t>РК1+РК2</w:t>
            </w:r>
          </w:p>
        </w:tc>
      </w:tr>
      <w:tr w:rsidR="00C819A4" w:rsidRPr="00060679" w:rsidTr="00812F01">
        <w:tc>
          <w:tcPr>
            <w:tcW w:w="2010" w:type="dxa"/>
            <w:vMerge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37" w:type="dxa"/>
            <w:gridSpan w:val="3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Ниже приведены минимальные оценки в %: 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95% - 100 %: А  90% -94%: А-   75% -79% B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85% -89%: </w:t>
            </w:r>
            <w:r w:rsidRPr="00060679">
              <w:rPr>
                <w:rFonts w:ascii="Times New Roman" w:hAnsi="Times New Roman" w:cs="Times New Roman"/>
                <w:lang w:val="en-US"/>
              </w:rPr>
              <w:t>B</w:t>
            </w:r>
            <w:r w:rsidRPr="00060679">
              <w:rPr>
                <w:rFonts w:ascii="Times New Roman" w:hAnsi="Times New Roman" w:cs="Times New Roman"/>
              </w:rPr>
              <w:t xml:space="preserve">+     80% -84%: </w:t>
            </w:r>
            <w:r w:rsidRPr="00060679">
              <w:rPr>
                <w:rFonts w:ascii="Times New Roman" w:hAnsi="Times New Roman" w:cs="Times New Roman"/>
                <w:lang w:val="en-US"/>
              </w:rPr>
              <w:t>B</w:t>
            </w:r>
            <w:r w:rsidRPr="00060679">
              <w:rPr>
                <w:rFonts w:ascii="Times New Roman" w:hAnsi="Times New Roman" w:cs="Times New Roman"/>
              </w:rPr>
              <w:t xml:space="preserve">-    60% -64% </w:t>
            </w:r>
            <w:r w:rsidRPr="00060679">
              <w:rPr>
                <w:rFonts w:ascii="Times New Roman" w:hAnsi="Times New Roman" w:cs="Times New Roman"/>
                <w:lang w:val="en-US"/>
              </w:rPr>
              <w:t>C</w:t>
            </w:r>
            <w:r w:rsidRPr="00060679">
              <w:rPr>
                <w:rFonts w:ascii="Times New Roman" w:hAnsi="Times New Roman" w:cs="Times New Roman"/>
              </w:rPr>
              <w:t>-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70%-74%: </w:t>
            </w:r>
            <w:r w:rsidRPr="00060679">
              <w:rPr>
                <w:rFonts w:ascii="Times New Roman" w:hAnsi="Times New Roman" w:cs="Times New Roman"/>
                <w:lang w:val="en-US"/>
              </w:rPr>
              <w:t>C</w:t>
            </w:r>
            <w:r w:rsidRPr="00060679">
              <w:rPr>
                <w:rFonts w:ascii="Times New Roman" w:hAnsi="Times New Roman" w:cs="Times New Roman"/>
              </w:rPr>
              <w:t xml:space="preserve">+      65%-69%: </w:t>
            </w:r>
            <w:r w:rsidRPr="00060679">
              <w:rPr>
                <w:rFonts w:ascii="Times New Roman" w:hAnsi="Times New Roman" w:cs="Times New Roman"/>
                <w:lang w:val="en-US"/>
              </w:rPr>
              <w:t>C</w:t>
            </w:r>
            <w:r w:rsidRPr="00060679">
              <w:rPr>
                <w:rFonts w:ascii="Times New Roman" w:hAnsi="Times New Roman" w:cs="Times New Roman"/>
              </w:rPr>
              <w:t xml:space="preserve">-     0%-49%    </w:t>
            </w:r>
            <w:r w:rsidRPr="00060679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55%-59%: </w:t>
            </w:r>
            <w:r w:rsidRPr="00060679">
              <w:rPr>
                <w:rFonts w:ascii="Times New Roman" w:hAnsi="Times New Roman" w:cs="Times New Roman"/>
                <w:lang w:val="en-US"/>
              </w:rPr>
              <w:t>D</w:t>
            </w:r>
            <w:r w:rsidRPr="00060679">
              <w:rPr>
                <w:rFonts w:ascii="Times New Roman" w:hAnsi="Times New Roman" w:cs="Times New Roman"/>
              </w:rPr>
              <w:t xml:space="preserve">+      50%-54%: </w:t>
            </w:r>
            <w:r w:rsidRPr="00060679">
              <w:rPr>
                <w:rFonts w:ascii="Times New Roman" w:hAnsi="Times New Roman" w:cs="Times New Roman"/>
                <w:lang w:val="en-US"/>
              </w:rPr>
              <w:t>D</w:t>
            </w:r>
            <w:r w:rsidRPr="00060679">
              <w:rPr>
                <w:rFonts w:ascii="Times New Roman" w:hAnsi="Times New Roman" w:cs="Times New Roman"/>
              </w:rPr>
              <w:t xml:space="preserve">- 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19A4" w:rsidRPr="00060679" w:rsidTr="00812F01">
        <w:tc>
          <w:tcPr>
            <w:tcW w:w="2010" w:type="dxa"/>
          </w:tcPr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Политика дисциплины</w:t>
            </w:r>
          </w:p>
        </w:tc>
        <w:tc>
          <w:tcPr>
            <w:tcW w:w="7737" w:type="dxa"/>
            <w:gridSpan w:val="3"/>
          </w:tcPr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Активное и продуктивное участие в фактических занятиях</w:t>
            </w:r>
          </w:p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Тщательное выполнение домашних заданий и СРС.</w:t>
            </w:r>
          </w:p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Своевременная сдача всех заданий.</w:t>
            </w:r>
          </w:p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Знание основных положений академического поведения и этики.</w:t>
            </w:r>
          </w:p>
          <w:p w:rsidR="00C819A4" w:rsidRPr="0006067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</w:t>
            </w:r>
            <w:r w:rsidR="007B048C" w:rsidRPr="00060679">
              <w:rPr>
                <w:rFonts w:ascii="Times New Roman" w:hAnsi="Times New Roman" w:cs="Times New Roman"/>
              </w:rPr>
              <w:t xml:space="preserve">еподавателю в период СРСП и Office </w:t>
            </w:r>
            <w:r w:rsidRPr="00060679">
              <w:rPr>
                <w:rFonts w:ascii="Times New Roman" w:hAnsi="Times New Roman" w:cs="Times New Roman"/>
              </w:rPr>
              <w:t xml:space="preserve"> –hours.</w:t>
            </w:r>
          </w:p>
          <w:p w:rsidR="00C819A4" w:rsidRPr="00060679" w:rsidRDefault="00C819A4" w:rsidP="00812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F33B6" w:rsidRPr="00060679" w:rsidRDefault="00BF33B6">
      <w:pPr>
        <w:rPr>
          <w:rFonts w:ascii="Times New Roman" w:hAnsi="Times New Roman" w:cs="Times New Roman"/>
        </w:rPr>
      </w:pPr>
    </w:p>
    <w:p w:rsidR="00AA663E" w:rsidRPr="00060679" w:rsidRDefault="00BF33B6" w:rsidP="00BF33B6">
      <w:pPr>
        <w:jc w:val="center"/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RPr="00060679" w:rsidTr="00121678">
        <w:tc>
          <w:tcPr>
            <w:tcW w:w="1384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Max Scores</w:t>
            </w:r>
          </w:p>
        </w:tc>
      </w:tr>
      <w:tr w:rsidR="00AA663E" w:rsidRPr="00060679" w:rsidTr="00121678">
        <w:tc>
          <w:tcPr>
            <w:tcW w:w="1384" w:type="dxa"/>
          </w:tcPr>
          <w:p w:rsidR="00AA663E" w:rsidRPr="00060679" w:rsidRDefault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1-2</w:t>
            </w:r>
          </w:p>
        </w:tc>
        <w:tc>
          <w:tcPr>
            <w:tcW w:w="5386" w:type="dxa"/>
          </w:tcPr>
          <w:p w:rsidR="00121678" w:rsidRPr="00060679" w:rsidRDefault="00BF33B6" w:rsidP="0012167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</w:t>
            </w:r>
            <w:r w:rsidR="00AA663E" w:rsidRPr="00060679">
              <w:rPr>
                <w:rFonts w:ascii="Times New Roman" w:hAnsi="Times New Roman" w:cs="Times New Roman"/>
                <w:lang w:val="en-US"/>
              </w:rPr>
              <w:t>Text</w:t>
            </w:r>
            <w:r w:rsidR="007C211C" w:rsidRPr="00060679">
              <w:rPr>
                <w:rFonts w:ascii="Times New Roman" w:hAnsi="Times New Roman" w:cs="Times New Roman"/>
                <w:lang w:val="en-US"/>
              </w:rPr>
              <w:t>:</w:t>
            </w:r>
            <w:r w:rsidR="00AA663E" w:rsidRPr="000606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Diplomacy and International Relations. A Foreign Service Career</w:t>
            </w:r>
          </w:p>
          <w:p w:rsidR="00AA663E" w:rsidRPr="00060679" w:rsidRDefault="00AA663E" w:rsidP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 Grammar: </w:t>
            </w:r>
            <w:r w:rsidR="006B0A88" w:rsidRPr="00060679">
              <w:rPr>
                <w:rFonts w:ascii="Times New Roman" w:hAnsi="Times New Roman" w:cs="Times New Roman"/>
                <w:lang w:val="en-US"/>
              </w:rPr>
              <w:t>Gerund and Infinitives</w:t>
            </w:r>
          </w:p>
        </w:tc>
        <w:tc>
          <w:tcPr>
            <w:tcW w:w="1417" w:type="dxa"/>
          </w:tcPr>
          <w:p w:rsidR="00AA663E" w:rsidRPr="00060679" w:rsidRDefault="00AA663E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060679" w:rsidRDefault="00AA663E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060679" w:rsidRDefault="00501AFD" w:rsidP="007B048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 xml:space="preserve"> A Foreign Service Career</w:t>
            </w:r>
          </w:p>
          <w:p w:rsidR="00501AFD" w:rsidRPr="00060679" w:rsidRDefault="00501AFD" w:rsidP="00BF33B6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2.Grammar: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Reported speech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AA663E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>-Home reading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5-6</w:t>
            </w:r>
          </w:p>
        </w:tc>
        <w:tc>
          <w:tcPr>
            <w:tcW w:w="5386" w:type="dxa"/>
          </w:tcPr>
          <w:p w:rsidR="00AC4727" w:rsidRPr="00060679" w:rsidRDefault="007B5E56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Text. 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A Foreign Service Career</w:t>
            </w:r>
          </w:p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lastRenderedPageBreak/>
              <w:t xml:space="preserve">2.Grammar: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The Passive Voice Be +past participle</w:t>
            </w:r>
          </w:p>
        </w:tc>
        <w:tc>
          <w:tcPr>
            <w:tcW w:w="1417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501AFD" w:rsidRPr="00060679" w:rsidRDefault="00501AFD" w:rsidP="00BF3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060679" w:rsidRDefault="00501AFD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7B048C" w:rsidRPr="00060679">
              <w:rPr>
                <w:rFonts w:ascii="Times New Roman" w:eastAsia="Arial Unicode MS" w:hAnsi="Times New Roman" w:cs="Times New Roman"/>
                <w:lang w:val="en-US"/>
              </w:rPr>
              <w:t>The Multilateral Diplomat.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0740AB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863C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C819A4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863C3F" w:rsidRPr="00060679" w:rsidTr="00121678">
        <w:tc>
          <w:tcPr>
            <w:tcW w:w="1384" w:type="dxa"/>
          </w:tcPr>
          <w:p w:rsidR="00863C3F" w:rsidRPr="00060679" w:rsidRDefault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Pr="00060679" w:rsidRDefault="00863C3F" w:rsidP="00863C3F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060679" w:rsidRDefault="00863C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863C3F" w:rsidRPr="00060679" w:rsidRDefault="00B620D4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7B048C" w:rsidRPr="00060679">
              <w:rPr>
                <w:rFonts w:ascii="Times New Roman" w:eastAsia="Arial Unicode MS" w:hAnsi="Times New Roman" w:cs="Times New Roman"/>
                <w:lang w:val="en-US"/>
              </w:rPr>
              <w:t>The Multilateral Diplomat.</w:t>
            </w:r>
          </w:p>
          <w:p w:rsidR="00501AFD" w:rsidRPr="00060679" w:rsidRDefault="00501AFD" w:rsidP="007B048C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2. Grammar.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Relative clauses, defining relative clauses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01AFD" w:rsidRPr="00060679" w:rsidRDefault="00501AFD" w:rsidP="00FE2A2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1AFD" w:rsidRPr="00060679" w:rsidTr="00121678">
        <w:tc>
          <w:tcPr>
            <w:tcW w:w="1384" w:type="dxa"/>
            <w:vMerge w:val="restart"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060679" w:rsidRDefault="00501AFD" w:rsidP="00501AF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 xml:space="preserve"> Language of Diplomacy.</w:t>
            </w:r>
          </w:p>
          <w:p w:rsidR="00501AFD" w:rsidRPr="00060679" w:rsidRDefault="00EB230E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</w:t>
            </w:r>
            <w:r w:rsidR="00501AFD" w:rsidRPr="00060679">
              <w:rPr>
                <w:rFonts w:ascii="Times New Roman" w:hAnsi="Times New Roman" w:cs="Times New Roman"/>
                <w:lang w:val="en-US"/>
              </w:rPr>
              <w:t>.</w:t>
            </w:r>
            <w:r w:rsidR="000740AB" w:rsidRPr="00060679">
              <w:rPr>
                <w:rFonts w:ascii="Times New Roman" w:hAnsi="Times New Roman" w:cs="Times New Roman"/>
                <w:lang w:val="en-US"/>
              </w:rPr>
              <w:t xml:space="preserve"> Grammar. </w:t>
            </w:r>
            <w:r w:rsidRPr="00060679">
              <w:rPr>
                <w:rFonts w:ascii="Times New Roman" w:hAnsi="Times New Roman" w:cs="Times New Roman"/>
                <w:lang w:val="en-US"/>
              </w:rPr>
              <w:t>Relative clauses, non-defining relative clauses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01AFD" w:rsidRPr="00060679" w:rsidTr="00121678">
        <w:tc>
          <w:tcPr>
            <w:tcW w:w="1384" w:type="dxa"/>
            <w:vMerge/>
          </w:tcPr>
          <w:p w:rsidR="00501AFD" w:rsidRPr="00060679" w:rsidRDefault="00501A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501AFD" w:rsidRPr="00060679" w:rsidRDefault="00501AFD" w:rsidP="00FE2A2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060679" w:rsidRDefault="00501AFD" w:rsidP="00501A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501AFD" w:rsidRPr="00060679" w:rsidRDefault="00060679" w:rsidP="00501AFD">
            <w:pPr>
              <w:jc w:val="center"/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7</w:t>
            </w:r>
          </w:p>
        </w:tc>
      </w:tr>
      <w:tr w:rsidR="00117727" w:rsidRPr="00060679" w:rsidTr="00121678">
        <w:tc>
          <w:tcPr>
            <w:tcW w:w="1384" w:type="dxa"/>
          </w:tcPr>
          <w:p w:rsidR="00117727" w:rsidRPr="00060679" w:rsidRDefault="00117727" w:rsidP="00117727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060679" w:rsidRDefault="00117727" w:rsidP="00117727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1.Text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 xml:space="preserve"> Language of Diplomacy.</w:t>
            </w:r>
          </w:p>
          <w:p w:rsidR="00117727" w:rsidRPr="00060679" w:rsidRDefault="00117727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2.</w:t>
            </w:r>
            <w:r w:rsidR="007B048C" w:rsidRPr="00060679">
              <w:rPr>
                <w:rFonts w:ascii="Times New Roman" w:hAnsi="Times New Roman" w:cs="Times New Roman"/>
                <w:lang w:val="en-US"/>
              </w:rPr>
              <w:t>Grammar. Third Conditional Sentences.</w:t>
            </w:r>
          </w:p>
        </w:tc>
        <w:tc>
          <w:tcPr>
            <w:tcW w:w="1417" w:type="dxa"/>
          </w:tcPr>
          <w:p w:rsidR="00117727" w:rsidRPr="00060679" w:rsidRDefault="00117727" w:rsidP="00117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Pr="00060679" w:rsidRDefault="00117727" w:rsidP="00117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060679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 xml:space="preserve">1.Text. </w:t>
            </w:r>
            <w:r w:rsidR="00EB230E" w:rsidRPr="00060679">
              <w:rPr>
                <w:rFonts w:ascii="Times New Roman" w:hAnsi="Times New Roman" w:cs="Times New Roman"/>
                <w:lang w:val="en-US"/>
              </w:rPr>
              <w:t>Language of Diplomacy.</w:t>
            </w:r>
          </w:p>
          <w:p w:rsidR="000E75ED" w:rsidRPr="00060679" w:rsidRDefault="007B048C" w:rsidP="000740AB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2.Grammar. Third Conditional Sentences.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0E75ED" w:rsidRPr="00060679" w:rsidTr="00121678">
        <w:tc>
          <w:tcPr>
            <w:tcW w:w="1384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SSW</w:t>
            </w:r>
            <w:r w:rsidR="00C819A4" w:rsidRPr="00060679">
              <w:rPr>
                <w:rFonts w:ascii="Times New Roman" w:hAnsi="Times New Roman" w:cs="Times New Roman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060679" w:rsidP="000E75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0E75ED" w:rsidRPr="00060679" w:rsidTr="00121678">
        <w:tc>
          <w:tcPr>
            <w:tcW w:w="1384" w:type="dxa"/>
            <w:vMerge w:val="restart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226489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 xml:space="preserve">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E75ED"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0E75ED" w:rsidRPr="00060679" w:rsidTr="00121678">
        <w:tc>
          <w:tcPr>
            <w:tcW w:w="1384" w:type="dxa"/>
            <w:vMerge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Pr="00060679" w:rsidRDefault="000E75ED" w:rsidP="000E75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</w:tcPr>
          <w:p w:rsidR="000E75ED" w:rsidRPr="00060679" w:rsidRDefault="00226489" w:rsidP="000E75ED">
            <w:pPr>
              <w:rPr>
                <w:rFonts w:ascii="Times New Roman" w:hAnsi="Times New Roman" w:cs="Times New Roman"/>
                <w:lang w:val="en-US"/>
              </w:rPr>
            </w:pPr>
            <w:r w:rsidRPr="00060679">
              <w:rPr>
                <w:rFonts w:ascii="Times New Roman" w:hAnsi="Times New Roman" w:cs="Times New Roman"/>
              </w:rPr>
              <w:t xml:space="preserve">       </w:t>
            </w:r>
            <w:r w:rsidR="00060679" w:rsidRPr="0006067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0E75ED" w:rsidRPr="00060679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:rsidR="00C05A79" w:rsidRPr="00060679" w:rsidRDefault="00501AFD" w:rsidP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Декан ФМО</w:t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>Шакиров К.Н.</w:t>
      </w:r>
    </w:p>
    <w:p w:rsidR="00501AFD" w:rsidRPr="00060679" w:rsidRDefault="00C05A79" w:rsidP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Председатель метод</w:t>
      </w:r>
      <w:r w:rsidR="00501AFD" w:rsidRPr="00060679">
        <w:rPr>
          <w:rFonts w:ascii="Times New Roman" w:hAnsi="Times New Roman" w:cs="Times New Roman"/>
        </w:rPr>
        <w:t>бюро</w:t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="00501AFD"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Pr="00060679">
        <w:rPr>
          <w:rFonts w:ascii="Times New Roman" w:hAnsi="Times New Roman" w:cs="Times New Roman"/>
        </w:rPr>
        <w:tab/>
      </w:r>
      <w:r w:rsidR="007B048C" w:rsidRPr="00060679">
        <w:rPr>
          <w:rFonts w:ascii="Times New Roman" w:hAnsi="Times New Roman" w:cs="Times New Roman"/>
        </w:rPr>
        <w:t xml:space="preserve">                </w:t>
      </w:r>
      <w:r w:rsidR="00501AFD" w:rsidRPr="00060679">
        <w:rPr>
          <w:rFonts w:ascii="Times New Roman" w:hAnsi="Times New Roman" w:cs="Times New Roman"/>
        </w:rPr>
        <w:t>Сайрамбаева Ж.Т.</w:t>
      </w:r>
    </w:p>
    <w:p w:rsidR="00501AFD" w:rsidRPr="00060679" w:rsidRDefault="00501AFD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>Зав.кафедрой Дипломатического перевода</w:t>
      </w:r>
      <w:r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C05A79" w:rsidRPr="00060679">
        <w:rPr>
          <w:rFonts w:ascii="Times New Roman" w:hAnsi="Times New Roman" w:cs="Times New Roman"/>
        </w:rPr>
        <w:tab/>
      </w:r>
      <w:r w:rsidR="007B048C" w:rsidRPr="00060679">
        <w:rPr>
          <w:rFonts w:ascii="Times New Roman" w:hAnsi="Times New Roman" w:cs="Times New Roman"/>
        </w:rPr>
        <w:t xml:space="preserve">                                </w:t>
      </w:r>
      <w:r w:rsidRPr="00060679">
        <w:rPr>
          <w:rFonts w:ascii="Times New Roman" w:hAnsi="Times New Roman" w:cs="Times New Roman"/>
        </w:rPr>
        <w:t>Мусабекова У.Е.</w:t>
      </w:r>
    </w:p>
    <w:p w:rsidR="00501AFD" w:rsidRPr="00060679" w:rsidRDefault="007B5E56">
      <w:pPr>
        <w:rPr>
          <w:rFonts w:ascii="Times New Roman" w:hAnsi="Times New Roman" w:cs="Times New Roman"/>
        </w:rPr>
      </w:pPr>
      <w:r w:rsidRPr="00060679">
        <w:rPr>
          <w:rFonts w:ascii="Times New Roman" w:hAnsi="Times New Roman" w:cs="Times New Roman"/>
        </w:rPr>
        <w:t xml:space="preserve">Преподаватель                       </w:t>
      </w:r>
      <w:r w:rsidR="007B048C" w:rsidRPr="00060679">
        <w:rPr>
          <w:rFonts w:ascii="Times New Roman" w:hAnsi="Times New Roman" w:cs="Times New Roman"/>
          <w:lang w:val="en-US"/>
        </w:rPr>
        <w:t xml:space="preserve">                                   </w:t>
      </w:r>
      <w:r w:rsidRPr="00060679">
        <w:rPr>
          <w:rFonts w:ascii="Times New Roman" w:hAnsi="Times New Roman" w:cs="Times New Roman"/>
        </w:rPr>
        <w:t xml:space="preserve">                                       </w:t>
      </w:r>
      <w:r w:rsidR="00226489" w:rsidRPr="00060679">
        <w:rPr>
          <w:rFonts w:ascii="Times New Roman" w:hAnsi="Times New Roman" w:cs="Times New Roman"/>
        </w:rPr>
        <w:t xml:space="preserve">            </w:t>
      </w:r>
      <w:r w:rsidRPr="00060679">
        <w:rPr>
          <w:rFonts w:ascii="Times New Roman" w:hAnsi="Times New Roman" w:cs="Times New Roman"/>
        </w:rPr>
        <w:t xml:space="preserve">      </w:t>
      </w:r>
      <w:r w:rsidR="00C819A4" w:rsidRPr="00060679">
        <w:rPr>
          <w:rFonts w:ascii="Times New Roman" w:hAnsi="Times New Roman" w:cs="Times New Roman"/>
        </w:rPr>
        <w:t xml:space="preserve"> </w:t>
      </w:r>
      <w:r w:rsidRPr="00060679">
        <w:rPr>
          <w:rFonts w:ascii="Times New Roman" w:hAnsi="Times New Roman" w:cs="Times New Roman"/>
        </w:rPr>
        <w:t>Карипбаева Г,А.</w:t>
      </w:r>
    </w:p>
    <w:sectPr w:rsidR="00501AFD" w:rsidRPr="00060679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23F" w:rsidRDefault="001B423F" w:rsidP="0031306C">
      <w:pPr>
        <w:spacing w:after="0" w:line="240" w:lineRule="auto"/>
      </w:pPr>
      <w:r>
        <w:separator/>
      </w:r>
    </w:p>
  </w:endnote>
  <w:endnote w:type="continuationSeparator" w:id="0">
    <w:p w:rsidR="001B423F" w:rsidRDefault="001B423F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23F" w:rsidRDefault="001B423F" w:rsidP="0031306C">
      <w:pPr>
        <w:spacing w:after="0" w:line="240" w:lineRule="auto"/>
      </w:pPr>
      <w:r>
        <w:separator/>
      </w:r>
    </w:p>
  </w:footnote>
  <w:footnote w:type="continuationSeparator" w:id="0">
    <w:p w:rsidR="001B423F" w:rsidRDefault="001B423F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60679"/>
    <w:rsid w:val="000740AB"/>
    <w:rsid w:val="000A42BF"/>
    <w:rsid w:val="000D6A88"/>
    <w:rsid w:val="000E510A"/>
    <w:rsid w:val="000E75ED"/>
    <w:rsid w:val="00117727"/>
    <w:rsid w:val="00121678"/>
    <w:rsid w:val="00195EB2"/>
    <w:rsid w:val="001B423F"/>
    <w:rsid w:val="001E2846"/>
    <w:rsid w:val="00226489"/>
    <w:rsid w:val="0025089A"/>
    <w:rsid w:val="002F6EC6"/>
    <w:rsid w:val="00301E91"/>
    <w:rsid w:val="0031306C"/>
    <w:rsid w:val="00475A0F"/>
    <w:rsid w:val="00501AFD"/>
    <w:rsid w:val="0051491E"/>
    <w:rsid w:val="00525AC9"/>
    <w:rsid w:val="005A1D35"/>
    <w:rsid w:val="00601F29"/>
    <w:rsid w:val="0069191E"/>
    <w:rsid w:val="00695C9C"/>
    <w:rsid w:val="006B0A88"/>
    <w:rsid w:val="006E426B"/>
    <w:rsid w:val="007B048C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9A7ABB"/>
    <w:rsid w:val="00A40AF7"/>
    <w:rsid w:val="00A93ED9"/>
    <w:rsid w:val="00AA663E"/>
    <w:rsid w:val="00AB0048"/>
    <w:rsid w:val="00AC4727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EB230E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22</cp:revision>
  <cp:lastPrinted>2016-06-28T04:36:00Z</cp:lastPrinted>
  <dcterms:created xsi:type="dcterms:W3CDTF">2016-06-27T14:24:00Z</dcterms:created>
  <dcterms:modified xsi:type="dcterms:W3CDTF">2017-01-13T08:52:00Z</dcterms:modified>
</cp:coreProperties>
</file>